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9BFB31" w:rsidP="079BFB31" w:rsidRDefault="079BFB31" w14:noSpellErr="1" w14:paraId="6A8F8E8B" w14:textId="5C747B96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</w:pPr>
      <w:r w:rsidRPr="079BFB31" w:rsidR="079BFB31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pl-PL"/>
        </w:rPr>
        <w:t xml:space="preserve">PROGRAM MOTYWACYJNY </w:t>
      </w:r>
    </w:p>
    <w:p w:rsidR="079BFB31" w:rsidP="182D732A" w:rsidRDefault="079BFB31" w14:paraId="7BEAB24C" w14:textId="43C9A54F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32"/>
          <w:szCs w:val="32"/>
          <w:lang w:val="pl-PL"/>
        </w:rPr>
      </w:pPr>
      <w:r w:rsidRPr="182D732A" w:rsidR="182D732A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pl-PL"/>
        </w:rPr>
        <w:t xml:space="preserve"> </w:t>
      </w:r>
      <w:proofErr w:type="spellStart"/>
      <w:r w:rsidRPr="182D732A" w:rsidR="182D732A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pl-PL"/>
        </w:rPr>
        <w:t>Radziej</w:t>
      </w:r>
      <w:proofErr w:type="spellEnd"/>
      <w:r w:rsidRPr="182D732A" w:rsidR="182D732A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pl-PL"/>
        </w:rPr>
        <w:t xml:space="preserve"> 2019/20 –</w:t>
      </w:r>
      <w:r w:rsidRPr="182D732A" w:rsidR="182D732A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pl-PL"/>
        </w:rPr>
        <w:t xml:space="preserve"> Spotkanie ze Św. Janem Pawłem II</w:t>
      </w:r>
    </w:p>
    <w:p w:rsidR="079BFB31" w:rsidP="079BFB31" w:rsidRDefault="079BFB31" w14:noSpellErr="1" w14:paraId="762F6824" w14:textId="6E78F5F5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32"/>
          <w:szCs w:val="32"/>
          <w:lang w:val="pl-PL"/>
        </w:rPr>
      </w:pPr>
      <w:r w:rsidRPr="079BFB31" w:rsidR="079BFB31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pl-PL"/>
        </w:rPr>
        <w:t>JĘZYK NIEMIECKI</w:t>
      </w:r>
    </w:p>
    <w:p w:rsidR="079BFB31" w:rsidP="079BFB31" w:rsidRDefault="079BFB31" w14:noSpellErr="1" w14:paraId="0754AE11" w14:textId="3C7D815A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13C4E8C7" w:rsidR="13C4E8C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Zadanie I </w:t>
      </w:r>
    </w:p>
    <w:p w:rsidR="13C4E8C7" w:rsidP="13C4E8C7" w:rsidRDefault="13C4E8C7" w14:paraId="5B75DD6B" w14:textId="1BDCF4D4">
      <w:pPr>
        <w:spacing w:after="160" w:line="240" w:lineRule="auto"/>
        <w:jc w:val="both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proofErr w:type="spellStart"/>
      <w:r w:rsidRPr="13C4E8C7" w:rsidR="13C4E8C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pl-PL"/>
        </w:rPr>
        <w:t>Papst</w:t>
      </w:r>
      <w:proofErr w:type="spellEnd"/>
      <w:r w:rsidRPr="13C4E8C7" w:rsidR="13C4E8C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 Johannes Paul II. in den </w:t>
      </w:r>
      <w:proofErr w:type="spellStart"/>
      <w:r w:rsidRPr="13C4E8C7" w:rsidR="13C4E8C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pl-PL"/>
        </w:rPr>
        <w:t>deutschsprachigen</w:t>
      </w:r>
      <w:proofErr w:type="spellEnd"/>
      <w:r w:rsidRPr="13C4E8C7" w:rsidR="13C4E8C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 </w:t>
      </w:r>
      <w:proofErr w:type="spellStart"/>
      <w:r w:rsidRPr="13C4E8C7" w:rsidR="13C4E8C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pl-PL"/>
        </w:rPr>
        <w:t>Ländern</w:t>
      </w:r>
      <w:proofErr w:type="spellEnd"/>
      <w:r w:rsidRPr="13C4E8C7" w:rsidR="13C4E8C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- zaprezentuj pielgrzymki Jana Pawła II do państw niemieckojęzycznych w formie plakatu, technika dowolna, format min A-3.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79BFB31" w:rsidTr="13C4E8C7" w14:paraId="6D580D3D">
        <w:tc>
          <w:tcPr>
            <w:tcW w:w="4513" w:type="dxa"/>
            <w:tcMar/>
          </w:tcPr>
          <w:p w:rsidR="079BFB31" w:rsidP="079BFB31" w:rsidRDefault="079BFB31" w14:noSpellErr="1" w14:paraId="32DB0536" w14:textId="406DD5CA">
            <w:pPr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Kryteria oceny</w:t>
            </w:r>
          </w:p>
        </w:tc>
        <w:tc>
          <w:tcPr>
            <w:tcW w:w="4513" w:type="dxa"/>
            <w:tcMar/>
          </w:tcPr>
          <w:p w:rsidR="079BFB31" w:rsidP="079BFB31" w:rsidRDefault="079BFB31" w14:noSpellErr="1" w14:paraId="1C17E749" w14:textId="0C98A915">
            <w:pPr>
              <w:spacing w:after="160" w:line="259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Maksymalna liczba punktów</w:t>
            </w:r>
          </w:p>
        </w:tc>
      </w:tr>
      <w:tr w:rsidR="079BFB31" w:rsidTr="13C4E8C7" w14:paraId="05CC7CC2">
        <w:tc>
          <w:tcPr>
            <w:tcW w:w="4513" w:type="dxa"/>
            <w:tcMar/>
          </w:tcPr>
          <w:p w:rsidR="079BFB31" w:rsidP="079BFB31" w:rsidRDefault="079BFB31" w14:noSpellErr="1" w14:paraId="00233AA8" w14:textId="6BE1AC6A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Terminowe oddanie</w:t>
            </w:r>
          </w:p>
        </w:tc>
        <w:tc>
          <w:tcPr>
            <w:tcW w:w="4513" w:type="dxa"/>
            <w:tcMar/>
          </w:tcPr>
          <w:p w:rsidR="079BFB31" w:rsidP="079BFB31" w:rsidRDefault="079BFB31" w14:paraId="53A16630" w14:textId="70434424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0-2</w:t>
            </w:r>
          </w:p>
        </w:tc>
      </w:tr>
      <w:tr w:rsidR="079BFB31" w:rsidTr="13C4E8C7" w14:paraId="43F83A2E">
        <w:tc>
          <w:tcPr>
            <w:tcW w:w="4513" w:type="dxa"/>
            <w:tcMar/>
          </w:tcPr>
          <w:p w:rsidR="079BFB31" w:rsidP="079BFB31" w:rsidRDefault="079BFB31" w14:noSpellErr="1" w14:paraId="474F7731" w14:textId="5B2BA360">
            <w:pPr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 xml:space="preserve">Zawartość informacji i </w:t>
            </w:r>
            <w:proofErr w:type="gramStart"/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źródeł</w:t>
            </w:r>
            <w:proofErr w:type="gramEnd"/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 xml:space="preserve"> z których korzystano</w:t>
            </w:r>
          </w:p>
        </w:tc>
        <w:tc>
          <w:tcPr>
            <w:tcW w:w="4513" w:type="dxa"/>
            <w:tcMar/>
          </w:tcPr>
          <w:p w:rsidR="079BFB31" w:rsidP="13C4E8C7" w:rsidRDefault="079BFB31" w14:paraId="41F442BA" w14:textId="4674BB3B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</w:pPr>
            <w:r w:rsidRPr="13C4E8C7" w:rsidR="13C4E8C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1-2</w:t>
            </w:r>
          </w:p>
        </w:tc>
      </w:tr>
      <w:tr w:rsidR="079BFB31" w:rsidTr="13C4E8C7" w14:paraId="19A70C47">
        <w:tc>
          <w:tcPr>
            <w:tcW w:w="4513" w:type="dxa"/>
            <w:tcMar/>
          </w:tcPr>
          <w:p w:rsidR="079BFB31" w:rsidP="079BFB31" w:rsidRDefault="079BFB31" w14:noSpellErr="1" w14:paraId="73A1F5A3" w14:textId="3DAAED3B">
            <w:pPr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Zgodność wytworu z tematem zaproponowanym przez nauczyciela</w:t>
            </w:r>
          </w:p>
        </w:tc>
        <w:tc>
          <w:tcPr>
            <w:tcW w:w="4513" w:type="dxa"/>
            <w:tcMar/>
          </w:tcPr>
          <w:p w:rsidR="079BFB31" w:rsidP="079BFB31" w:rsidRDefault="079BFB31" w14:paraId="77B416DE" w14:textId="66FF9210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1-2</w:t>
            </w:r>
          </w:p>
        </w:tc>
      </w:tr>
      <w:tr w:rsidR="079BFB31" w:rsidTr="13C4E8C7" w14:paraId="10A7800C">
        <w:tc>
          <w:tcPr>
            <w:tcW w:w="4513" w:type="dxa"/>
            <w:tcMar/>
          </w:tcPr>
          <w:p w:rsidR="079BFB31" w:rsidP="079BFB31" w:rsidRDefault="079BFB31" w14:noSpellErr="1" w14:paraId="58676BFC" w14:textId="2769E577">
            <w:pPr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Pomysłowość wykonania oraz estetyka i staranność wytworu końcowego</w:t>
            </w:r>
          </w:p>
        </w:tc>
        <w:tc>
          <w:tcPr>
            <w:tcW w:w="4513" w:type="dxa"/>
            <w:tcMar/>
          </w:tcPr>
          <w:p w:rsidR="079BFB31" w:rsidP="079BFB31" w:rsidRDefault="079BFB31" w14:paraId="3B0E9FF5" w14:textId="6C622D1F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1-2</w:t>
            </w:r>
          </w:p>
        </w:tc>
      </w:tr>
      <w:tr w:rsidR="079BFB31" w:rsidTr="13C4E8C7" w14:paraId="20439167">
        <w:tc>
          <w:tcPr>
            <w:tcW w:w="4513" w:type="dxa"/>
            <w:tcMar/>
          </w:tcPr>
          <w:p w:rsidR="079BFB31" w:rsidP="079BFB31" w:rsidRDefault="079BFB31" w14:noSpellErr="1" w14:paraId="069E5ED9" w14:textId="7D0F3539">
            <w:pPr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Sposób prezentacji</w:t>
            </w:r>
          </w:p>
        </w:tc>
        <w:tc>
          <w:tcPr>
            <w:tcW w:w="4513" w:type="dxa"/>
            <w:tcMar/>
          </w:tcPr>
          <w:p w:rsidR="079BFB31" w:rsidP="079BFB31" w:rsidRDefault="079BFB31" w14:paraId="29677008" w14:textId="6A64032E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1-2</w:t>
            </w:r>
          </w:p>
        </w:tc>
      </w:tr>
    </w:tbl>
    <w:p w:rsidR="079BFB31" w:rsidP="13C4E8C7" w:rsidRDefault="079BFB31" w14:paraId="1EB277EF" w14:textId="211BC143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13C4E8C7" w:rsidR="13C4E8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Termin realizacji: do </w:t>
      </w:r>
      <w:r w:rsidRPr="13C4E8C7" w:rsidR="13C4E8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</w:t>
      </w:r>
      <w:r w:rsidRPr="13C4E8C7" w:rsidR="13C4E8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.12.201</w:t>
      </w:r>
      <w:r w:rsidRPr="13C4E8C7" w:rsidR="13C4E8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9</w:t>
      </w:r>
    </w:p>
    <w:p w:rsidR="079BFB31" w:rsidP="13C4E8C7" w:rsidRDefault="079BFB31" w14:paraId="449A9C80" w14:textId="6D68829B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13C4E8C7" w:rsidR="13C4E8C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Zadanie II</w:t>
      </w:r>
    </w:p>
    <w:p w:rsidR="13C4E8C7" w:rsidP="13C4E8C7" w:rsidRDefault="13C4E8C7" w14:paraId="011A451A" w14:textId="7F22A894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3C4E8C7" w:rsidR="13C4E8C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pl-PL"/>
        </w:rPr>
        <w:t>Następca i przyjaciel Jana Pawła II – Benedykt XVI</w:t>
      </w:r>
      <w:r w:rsidRPr="13C4E8C7" w:rsidR="13C4E8C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– wykonaj prezentację na jego temat (10 slajdów).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79BFB31" w:rsidTr="13C4E8C7" w14:paraId="2A5CA36C">
        <w:tc>
          <w:tcPr>
            <w:tcW w:w="4513" w:type="dxa"/>
            <w:tcMar/>
          </w:tcPr>
          <w:p w:rsidR="079BFB31" w:rsidP="079BFB31" w:rsidRDefault="079BFB31" w14:noSpellErr="1" w14:paraId="562748EB" w14:textId="406DD5CA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Kryteria oceny</w:t>
            </w:r>
          </w:p>
        </w:tc>
        <w:tc>
          <w:tcPr>
            <w:tcW w:w="4513" w:type="dxa"/>
            <w:tcMar/>
          </w:tcPr>
          <w:p w:rsidR="079BFB31" w:rsidP="079BFB31" w:rsidRDefault="079BFB31" w14:noSpellErr="1" w14:paraId="3C6966AF" w14:textId="0C98A915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Maksymalna liczba punktów</w:t>
            </w:r>
          </w:p>
        </w:tc>
      </w:tr>
      <w:tr w:rsidR="079BFB31" w:rsidTr="13C4E8C7" w14:paraId="0E8BE297">
        <w:tc>
          <w:tcPr>
            <w:tcW w:w="4513" w:type="dxa"/>
            <w:tcMar/>
          </w:tcPr>
          <w:p w:rsidR="079BFB31" w:rsidP="079BFB31" w:rsidRDefault="079BFB31" w14:noSpellErr="1" w14:paraId="24C8790F" w14:textId="6BE1AC6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Terminowe oddanie</w:t>
            </w:r>
          </w:p>
        </w:tc>
        <w:tc>
          <w:tcPr>
            <w:tcW w:w="4513" w:type="dxa"/>
            <w:tcMar/>
          </w:tcPr>
          <w:p w:rsidR="079BFB31" w:rsidP="079BFB31" w:rsidRDefault="079BFB31" w14:paraId="520BB4A5" w14:textId="7043442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0-2</w:t>
            </w:r>
          </w:p>
        </w:tc>
      </w:tr>
      <w:tr w:rsidR="079BFB31" w:rsidTr="13C4E8C7" w14:paraId="600CCE81">
        <w:tc>
          <w:tcPr>
            <w:tcW w:w="4513" w:type="dxa"/>
            <w:tcMar/>
          </w:tcPr>
          <w:p w:rsidR="079BFB31" w:rsidP="079BFB31" w:rsidRDefault="079BFB31" w14:noSpellErr="1" w14:paraId="4C0F9D4E" w14:textId="5B2BA360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 xml:space="preserve">Zawartość informacji i </w:t>
            </w:r>
            <w:proofErr w:type="gramStart"/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źródeł</w:t>
            </w:r>
            <w:proofErr w:type="gramEnd"/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 xml:space="preserve"> z których korzystano</w:t>
            </w:r>
          </w:p>
        </w:tc>
        <w:tc>
          <w:tcPr>
            <w:tcW w:w="4513" w:type="dxa"/>
            <w:tcMar/>
          </w:tcPr>
          <w:p w:rsidR="079BFB31" w:rsidP="13C4E8C7" w:rsidRDefault="079BFB31" w14:paraId="558C9E92" w14:textId="46ED52E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</w:pPr>
            <w:r w:rsidRPr="13C4E8C7" w:rsidR="13C4E8C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1-2</w:t>
            </w:r>
          </w:p>
        </w:tc>
      </w:tr>
      <w:tr w:rsidR="079BFB31" w:rsidTr="13C4E8C7" w14:paraId="3E31CB52">
        <w:tc>
          <w:tcPr>
            <w:tcW w:w="4513" w:type="dxa"/>
            <w:tcMar/>
          </w:tcPr>
          <w:p w:rsidR="079BFB31" w:rsidP="079BFB31" w:rsidRDefault="079BFB31" w14:noSpellErr="1" w14:paraId="15B32017" w14:textId="3DAAED3B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Zgodność wytworu z tematem zaproponowanym przez nauczyciela</w:t>
            </w:r>
          </w:p>
        </w:tc>
        <w:tc>
          <w:tcPr>
            <w:tcW w:w="4513" w:type="dxa"/>
            <w:tcMar/>
          </w:tcPr>
          <w:p w:rsidR="079BFB31" w:rsidP="079BFB31" w:rsidRDefault="079BFB31" w14:paraId="106157BA" w14:textId="66FF921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1-2</w:t>
            </w:r>
          </w:p>
        </w:tc>
      </w:tr>
      <w:tr w:rsidR="079BFB31" w:rsidTr="13C4E8C7" w14:paraId="5F65A82A">
        <w:tc>
          <w:tcPr>
            <w:tcW w:w="4513" w:type="dxa"/>
            <w:tcMar/>
          </w:tcPr>
          <w:p w:rsidR="079BFB31" w:rsidP="079BFB31" w:rsidRDefault="079BFB31" w14:noSpellErr="1" w14:paraId="026D933A" w14:textId="2769E5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Pomysłowość wykonania oraz estetyka i staranność wytworu końcowego</w:t>
            </w:r>
          </w:p>
        </w:tc>
        <w:tc>
          <w:tcPr>
            <w:tcW w:w="4513" w:type="dxa"/>
            <w:tcMar/>
          </w:tcPr>
          <w:p w:rsidR="079BFB31" w:rsidP="079BFB31" w:rsidRDefault="079BFB31" w14:paraId="1C1053AE" w14:textId="6C622D1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1-2</w:t>
            </w:r>
          </w:p>
        </w:tc>
      </w:tr>
      <w:tr w:rsidR="079BFB31" w:rsidTr="13C4E8C7" w14:paraId="662EC4D0">
        <w:tc>
          <w:tcPr>
            <w:tcW w:w="4513" w:type="dxa"/>
            <w:tcMar/>
          </w:tcPr>
          <w:p w:rsidR="079BFB31" w:rsidP="079BFB31" w:rsidRDefault="079BFB31" w14:noSpellErr="1" w14:paraId="5BE1728F" w14:textId="7D0F3539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Sposób prezentacji</w:t>
            </w:r>
          </w:p>
        </w:tc>
        <w:tc>
          <w:tcPr>
            <w:tcW w:w="4513" w:type="dxa"/>
            <w:tcMar/>
          </w:tcPr>
          <w:p w:rsidR="079BFB31" w:rsidP="079BFB31" w:rsidRDefault="079BFB31" w14:paraId="62081AD8" w14:textId="6A64032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79BFB31" w:rsidR="079BFB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1-2</w:t>
            </w:r>
          </w:p>
        </w:tc>
      </w:tr>
    </w:tbl>
    <w:p w:rsidR="079BFB31" w:rsidP="182D732A" w:rsidRDefault="079BFB31" w14:paraId="1AECB7BB" w14:textId="259350EF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2D732A" w:rsidR="182D732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Termin realizacji: do </w:t>
      </w:r>
      <w:r w:rsidRPr="182D732A" w:rsidR="182D732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30</w:t>
      </w:r>
      <w:r w:rsidRPr="182D732A" w:rsidR="182D732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.01.2020</w:t>
      </w:r>
    </w:p>
    <w:p w:rsidR="079BFB31" w:rsidP="079BFB31" w:rsidRDefault="079BFB31" w14:noSpellErr="1" w14:paraId="190F3434" w14:textId="19B79917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079BFB31" w:rsidR="079BFB3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Zadanie III</w:t>
      </w:r>
    </w:p>
    <w:p w:rsidR="079BFB31" w:rsidP="182D732A" w:rsidRDefault="079BFB31" w14:paraId="3AD270FE" w14:textId="0D3A8B86">
      <w:pPr>
        <w:pStyle w:val="Normal"/>
        <w:spacing w:after="160"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182D732A" w:rsidR="182D73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z w:val="28"/>
          <w:szCs w:val="28"/>
        </w:rPr>
        <w:t>O patronie szkoły - Św. Jan Paweł II</w:t>
      </w:r>
      <w:r w:rsidRPr="182D732A" w:rsidR="182D732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auto"/>
          <w:sz w:val="28"/>
          <w:szCs w:val="28"/>
          <w:lang w:val="pl-PL"/>
        </w:rPr>
        <w:t xml:space="preserve"> - test dostosowany do poziomu grupy</w:t>
      </w:r>
      <w:r w:rsidRPr="182D732A" w:rsidR="182D732A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8"/>
          <w:szCs w:val="28"/>
          <w:lang w:val="pl-PL"/>
        </w:rPr>
        <w:t>.</w:t>
      </w:r>
    </w:p>
    <w:p w:rsidR="079BFB31" w:rsidP="13C4E8C7" w:rsidRDefault="079BFB31" w14:paraId="23879439" w14:textId="651AEEE1" w14:noSpellErr="1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C4E8C7" w:rsidR="13C4E8C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Maksymalna liczba punktów: 10</w:t>
      </w:r>
    </w:p>
    <w:p w:rsidR="079BFB31" w:rsidP="13C4E8C7" w:rsidRDefault="079BFB31" w14:paraId="69C48EA9" w14:textId="5FE5098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3C4E8C7" w:rsidR="13C4E8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Termin realizacji: do 28.02.20</w:t>
      </w:r>
      <w:r w:rsidRPr="13C4E8C7" w:rsidR="13C4E8C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20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BBE899"/>
  <w15:docId w15:val="{0de1b760-b2c4-4d62-a90a-bc56b3224a25}"/>
  <w:rsids>
    <w:rsidRoot w:val="15AD6B0C"/>
    <w:rsid w:val="079BFB31"/>
    <w:rsid w:val="13C4E8C7"/>
    <w:rsid w:val="15AD6B0C"/>
    <w:rsid w:val="182D73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2018-11-05T18:29:12.3717519Z</dcterms:created>
  <dcterms:modified xsi:type="dcterms:W3CDTF">2019-11-06T18:24:33.8376171Z</dcterms:modified>
  <dc:creator>Dorota Ciaputa</dc:creator>
  <lastModifiedBy>Dorota Ciaputa</lastModifiedBy>
</coreProperties>
</file>